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50CC" w14:textId="7549338D" w:rsidR="007D76D7" w:rsidRDefault="00C56E8E" w:rsidP="00C33EA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Unit 1 </w:t>
      </w:r>
      <w:bookmarkStart w:id="0" w:name="_GoBack"/>
      <w:bookmarkEnd w:id="0"/>
      <w:r w:rsidR="00C3280B">
        <w:rPr>
          <w:rFonts w:asciiTheme="majorHAnsi" w:hAnsiTheme="majorHAnsi"/>
          <w:sz w:val="44"/>
          <w:szCs w:val="44"/>
        </w:rPr>
        <w:t>Lesson 11</w:t>
      </w:r>
      <w:r w:rsidR="007D76D7">
        <w:rPr>
          <w:rFonts w:asciiTheme="majorHAnsi" w:hAnsiTheme="majorHAnsi"/>
          <w:sz w:val="44"/>
          <w:szCs w:val="44"/>
        </w:rPr>
        <w:t>:  Quadratic Word Problems</w:t>
      </w:r>
    </w:p>
    <w:p w14:paraId="2C679F04" w14:textId="77777777" w:rsidR="00957EEA" w:rsidRDefault="00957EEA" w:rsidP="00957EEA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Algebraic and Graphic Solutions</w:t>
      </w:r>
    </w:p>
    <w:p w14:paraId="1E4C2E6D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6B9DDA7F" w14:textId="77777777" w:rsidR="007D76D7" w:rsidRDefault="00A16639" w:rsidP="00C33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Learning Targets</w:t>
      </w:r>
    </w:p>
    <w:p w14:paraId="21D41E3E" w14:textId="77777777" w:rsidR="00A16639" w:rsidRDefault="00A16639" w:rsidP="00C33EA8">
      <w:pPr>
        <w:rPr>
          <w:rFonts w:asciiTheme="majorHAnsi" w:hAnsiTheme="majorHAnsi"/>
          <w:sz w:val="28"/>
          <w:szCs w:val="28"/>
        </w:rPr>
      </w:pPr>
      <w:bookmarkStart w:id="1" w:name="OLE_LINK1"/>
      <w:bookmarkStart w:id="2" w:name="OLE_LINK2"/>
      <w:r>
        <w:rPr>
          <w:rFonts w:asciiTheme="majorHAnsi" w:hAnsiTheme="majorHAnsi"/>
          <w:sz w:val="28"/>
          <w:szCs w:val="28"/>
        </w:rPr>
        <w:t>I understand that….</w:t>
      </w:r>
    </w:p>
    <w:p w14:paraId="6198FDC6" w14:textId="77777777" w:rsidR="007D76D7" w:rsidRDefault="00A16639" w:rsidP="00C33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calculator can be a useful tool in solving quadratic word problems.</w:t>
      </w:r>
    </w:p>
    <w:p w14:paraId="454C792F" w14:textId="77777777" w:rsidR="00A16639" w:rsidRDefault="00A16639" w:rsidP="00C33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quadratic can be expressed in many forms (standard form/vertex form).</w:t>
      </w:r>
    </w:p>
    <w:p w14:paraId="21D1DB44" w14:textId="555D8917" w:rsidR="00A16639" w:rsidRDefault="00A16639" w:rsidP="00C33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solving quadratic word problems it is important to identify what the x variable and the y variable represent in the context of the problem.</w:t>
      </w:r>
    </w:p>
    <w:p w14:paraId="67EB6844" w14:textId="4BD4BA8C" w:rsidR="005F7F4F" w:rsidRDefault="005F7F4F" w:rsidP="00C33EA8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28"/>
          <w:szCs w:val="28"/>
        </w:rPr>
        <w:t>The methods used to solve quadratic equations are applicable in real life situations.</w:t>
      </w:r>
    </w:p>
    <w:bookmarkEnd w:id="1"/>
    <w:bookmarkEnd w:id="2"/>
    <w:p w14:paraId="0AD5755B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3A03D9A2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40C0F0D2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44E38161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66E73EF4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5066F2E0" w14:textId="77777777" w:rsidR="00A16639" w:rsidRDefault="00A16639" w:rsidP="00C33EA8">
      <w:pPr>
        <w:rPr>
          <w:rFonts w:asciiTheme="majorHAnsi" w:hAnsiTheme="majorHAnsi"/>
          <w:sz w:val="44"/>
          <w:szCs w:val="44"/>
        </w:rPr>
      </w:pPr>
    </w:p>
    <w:p w14:paraId="18806C38" w14:textId="77777777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p w14:paraId="36FB0C7E" w14:textId="136F3510" w:rsidR="007D76D7" w:rsidRDefault="007D76D7" w:rsidP="00C33EA8">
      <w:pPr>
        <w:rPr>
          <w:rFonts w:asciiTheme="majorHAnsi" w:hAnsiTheme="majorHAnsi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2221"/>
        <w:gridCol w:w="2526"/>
        <w:gridCol w:w="2684"/>
      </w:tblGrid>
      <w:tr w:rsidR="00BC5325" w14:paraId="650F834F" w14:textId="77777777" w:rsidTr="00BC5325">
        <w:tc>
          <w:tcPr>
            <w:tcW w:w="1976" w:type="dxa"/>
          </w:tcPr>
          <w:p w14:paraId="581B0BEC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0A547E2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Process to Find Algebraically</w:t>
            </w:r>
          </w:p>
        </w:tc>
        <w:tc>
          <w:tcPr>
            <w:tcW w:w="2586" w:type="dxa"/>
          </w:tcPr>
          <w:p w14:paraId="7FC37932" w14:textId="77777777" w:rsidR="00BC5325" w:rsidRDefault="00BC5325" w:rsidP="00BC53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Process to Find Graphically</w:t>
            </w:r>
          </w:p>
        </w:tc>
        <w:tc>
          <w:tcPr>
            <w:tcW w:w="2765" w:type="dxa"/>
          </w:tcPr>
          <w:p w14:paraId="090D7A0A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Sample Questions</w:t>
            </w:r>
          </w:p>
        </w:tc>
      </w:tr>
      <w:tr w:rsidR="00BC5325" w14:paraId="25EED306" w14:textId="77777777" w:rsidTr="00957EEA">
        <w:trPr>
          <w:trHeight w:val="2663"/>
        </w:trPr>
        <w:tc>
          <w:tcPr>
            <w:tcW w:w="1976" w:type="dxa"/>
          </w:tcPr>
          <w:p w14:paraId="1F2D57F3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993CE7C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6653048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2FA0DB4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Roots</w:t>
            </w:r>
          </w:p>
          <w:p w14:paraId="1DEC7A2D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417C447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6ED1868C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7238FE2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A53C804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86" w:type="dxa"/>
          </w:tcPr>
          <w:p w14:paraId="6B2CFF1E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8440E8C" w14:textId="71BC4C13" w:rsidR="00BC5325" w:rsidRPr="00377C21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5325" w14:paraId="055B7DA2" w14:textId="77777777" w:rsidTr="00957EEA">
        <w:trPr>
          <w:trHeight w:val="2663"/>
        </w:trPr>
        <w:tc>
          <w:tcPr>
            <w:tcW w:w="1976" w:type="dxa"/>
          </w:tcPr>
          <w:p w14:paraId="56224F91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D5344F7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E89A905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0226173C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Vertex</w:t>
            </w:r>
          </w:p>
          <w:p w14:paraId="0A561A5D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43E12CB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C63B845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8A12B6A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9" w:type="dxa"/>
          </w:tcPr>
          <w:p w14:paraId="7A0B326F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86" w:type="dxa"/>
          </w:tcPr>
          <w:p w14:paraId="1A9ABD9E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D692273" w14:textId="1C50D84E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5325" w14:paraId="2441DA85" w14:textId="77777777" w:rsidTr="00BC5325">
        <w:tc>
          <w:tcPr>
            <w:tcW w:w="1976" w:type="dxa"/>
          </w:tcPr>
          <w:p w14:paraId="21EF59E3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6582F7B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0226F9B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42052C5" w14:textId="495FA5BC" w:rsidR="00BC5325" w:rsidRDefault="008F77DC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x-value given </w:t>
            </w:r>
            <w:r w:rsidR="00BC5325">
              <w:rPr>
                <w:rFonts w:asciiTheme="majorHAnsi" w:hAnsiTheme="majorHAnsi"/>
                <w:sz w:val="28"/>
                <w:szCs w:val="28"/>
              </w:rPr>
              <w:t>y -value</w:t>
            </w:r>
          </w:p>
          <w:p w14:paraId="571411A7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7F61573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6A1B830" w14:textId="77777777" w:rsidR="00957EEA" w:rsidRDefault="00957EEA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523FA5B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9" w:type="dxa"/>
          </w:tcPr>
          <w:p w14:paraId="404844B5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86" w:type="dxa"/>
          </w:tcPr>
          <w:p w14:paraId="2F80B0D1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70C0C54" w14:textId="11C21370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5325" w14:paraId="1330DFBB" w14:textId="77777777" w:rsidTr="00957EEA">
        <w:trPr>
          <w:trHeight w:val="70"/>
        </w:trPr>
        <w:tc>
          <w:tcPr>
            <w:tcW w:w="1976" w:type="dxa"/>
          </w:tcPr>
          <w:p w14:paraId="0D68D84B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0A3E5CA9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57587B4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58E3C2BB" w14:textId="39D22385" w:rsidR="00BC5325" w:rsidRDefault="008F77DC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y-value given an </w:t>
            </w:r>
            <w:r w:rsidR="00BC5325">
              <w:rPr>
                <w:rFonts w:asciiTheme="majorHAnsi" w:hAnsiTheme="majorHAnsi"/>
                <w:sz w:val="28"/>
                <w:szCs w:val="28"/>
              </w:rPr>
              <w:t>x – value</w:t>
            </w:r>
          </w:p>
          <w:p w14:paraId="34B25E92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9E2CA53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C78B056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D11B972" w14:textId="77777777" w:rsidR="00BC5325" w:rsidRDefault="00BC5325" w:rsidP="007D76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9" w:type="dxa"/>
          </w:tcPr>
          <w:p w14:paraId="3C041AF6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86" w:type="dxa"/>
          </w:tcPr>
          <w:p w14:paraId="048B3353" w14:textId="77777777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65" w:type="dxa"/>
          </w:tcPr>
          <w:p w14:paraId="6B3CB677" w14:textId="059997F4" w:rsidR="00BC5325" w:rsidRDefault="00BC5325" w:rsidP="00C33EA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503BD02" w14:textId="77777777" w:rsidR="00957EEA" w:rsidRDefault="00957EEA" w:rsidP="00C33EA8">
      <w:pPr>
        <w:rPr>
          <w:rFonts w:asciiTheme="majorHAnsi" w:hAnsiTheme="majorHAnsi"/>
          <w:sz w:val="28"/>
          <w:szCs w:val="28"/>
        </w:rPr>
      </w:pPr>
    </w:p>
    <w:p w14:paraId="01C3FECF" w14:textId="77777777" w:rsidR="008F77DC" w:rsidRDefault="008F77DC" w:rsidP="00C33EA8">
      <w:pPr>
        <w:rPr>
          <w:rFonts w:asciiTheme="majorHAnsi" w:hAnsiTheme="majorHAnsi"/>
          <w:b/>
          <w:sz w:val="28"/>
          <w:szCs w:val="28"/>
        </w:rPr>
      </w:pPr>
    </w:p>
    <w:p w14:paraId="0B76D8C9" w14:textId="161D6BF9" w:rsidR="00B2558E" w:rsidRPr="005F7F4F" w:rsidRDefault="00B2558E" w:rsidP="00C33EA8">
      <w:pPr>
        <w:rPr>
          <w:rFonts w:asciiTheme="majorHAnsi" w:hAnsiTheme="majorHAnsi"/>
          <w:b/>
          <w:sz w:val="28"/>
          <w:szCs w:val="28"/>
        </w:rPr>
      </w:pPr>
      <w:r w:rsidRPr="005F7F4F">
        <w:rPr>
          <w:rFonts w:asciiTheme="majorHAnsi" w:hAnsiTheme="majorHAnsi"/>
          <w:b/>
          <w:sz w:val="28"/>
          <w:szCs w:val="28"/>
        </w:rPr>
        <w:lastRenderedPageBreak/>
        <w:t>Helpful Hints on Finding a Window (Solving Graphically)</w:t>
      </w:r>
    </w:p>
    <w:p w14:paraId="69674F70" w14:textId="77777777" w:rsidR="00B2558E" w:rsidRDefault="00B2558E" w:rsidP="00C33EA8">
      <w:pPr>
        <w:rPr>
          <w:rFonts w:asciiTheme="majorHAnsi" w:hAnsiTheme="majorHAnsi"/>
          <w:sz w:val="28"/>
          <w:szCs w:val="28"/>
        </w:rPr>
      </w:pPr>
    </w:p>
    <w:p w14:paraId="3B5F7346" w14:textId="77777777" w:rsidR="00B2558E" w:rsidRDefault="00B2558E" w:rsidP="00C33EA8">
      <w:pPr>
        <w:rPr>
          <w:rFonts w:asciiTheme="majorHAnsi" w:hAnsiTheme="majorHAnsi"/>
          <w:sz w:val="28"/>
          <w:szCs w:val="28"/>
        </w:rPr>
      </w:pPr>
    </w:p>
    <w:p w14:paraId="6482D53B" w14:textId="77777777" w:rsidR="007D76D7" w:rsidRPr="00D06845" w:rsidRDefault="007D76D7" w:rsidP="00C33EA8">
      <w:pPr>
        <w:rPr>
          <w:rFonts w:asciiTheme="majorHAnsi" w:hAnsiTheme="majorHAnsi"/>
          <w:b/>
          <w:i/>
          <w:sz w:val="28"/>
          <w:szCs w:val="28"/>
        </w:rPr>
      </w:pPr>
      <w:r w:rsidRPr="00D06845">
        <w:rPr>
          <w:rFonts w:asciiTheme="majorHAnsi" w:hAnsiTheme="majorHAnsi"/>
          <w:b/>
          <w:i/>
          <w:sz w:val="28"/>
          <w:szCs w:val="28"/>
        </w:rPr>
        <w:t>Sample Question #1:</w:t>
      </w:r>
    </w:p>
    <w:p w14:paraId="0A3B126D" w14:textId="77777777" w:rsidR="00BC5325" w:rsidRDefault="007D76D7" w:rsidP="00BC532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baseball player throws a ball from the outfield towards home plate. </w:t>
      </w:r>
    </w:p>
    <w:p w14:paraId="173E98D8" w14:textId="77777777" w:rsidR="00BC5325" w:rsidRDefault="007D76D7" w:rsidP="00BC532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The ball’s height above the ground is modeled by the equation</w:t>
      </w:r>
    </w:p>
    <w:p w14:paraId="577A679D" w14:textId="77777777" w:rsidR="007D76D7" w:rsidRDefault="007D76D7" w:rsidP="00BC5325">
      <w:pPr>
        <w:spacing w:after="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y=-16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+48x+6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, where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represents the height, in fee</w:t>
      </w:r>
      <w:r w:rsidR="00BC5325">
        <w:rPr>
          <w:rFonts w:asciiTheme="majorHAnsi" w:eastAsiaTheme="minorEastAsia" w:hAnsiTheme="majorHAnsi"/>
          <w:sz w:val="28"/>
          <w:szCs w:val="28"/>
        </w:rPr>
        <w:t>t</w:t>
      </w:r>
      <w:r>
        <w:rPr>
          <w:rFonts w:asciiTheme="majorHAnsi" w:eastAsiaTheme="minorEastAsia" w:hAnsiTheme="majorHAnsi"/>
          <w:sz w:val="28"/>
          <w:szCs w:val="28"/>
        </w:rPr>
        <w:t xml:space="preserve">, and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represents time, in seconds.  The ball is initially thrown from a height of 6 feet.</w:t>
      </w:r>
      <w:r w:rsidR="00B2558E">
        <w:rPr>
          <w:rFonts w:asciiTheme="majorHAnsi" w:eastAsiaTheme="minorEastAsia" w:hAnsiTheme="majorHAnsi"/>
          <w:sz w:val="28"/>
          <w:szCs w:val="28"/>
        </w:rPr>
        <w:t xml:space="preserve">  If necessary, round your answer to the nearest hundredth.</w:t>
      </w:r>
    </w:p>
    <w:p w14:paraId="0DE5E760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47EA1296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a)  What is the maximum height, in feet, that the ball reaches?</w:t>
      </w:r>
    </w:p>
    <w:p w14:paraId="66F83163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5A8BA111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39AEFDEA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b)  What is the height of the ball after 2 seconds?  </w:t>
      </w:r>
    </w:p>
    <w:p w14:paraId="56793DC3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0443437A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2380466F" w14:textId="77777777" w:rsidR="007D76D7" w:rsidRDefault="007D76D7" w:rsidP="007D76D7">
      <w:pPr>
        <w:ind w:left="360" w:hanging="36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c)  How many seconds after the ball is thrown will it again be 6 feet above the ground?</w:t>
      </w:r>
    </w:p>
    <w:p w14:paraId="2187EB17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76528820" w14:textId="77777777" w:rsid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</w:p>
    <w:p w14:paraId="573D2B5C" w14:textId="77777777" w:rsidR="007D76D7" w:rsidRPr="007D76D7" w:rsidRDefault="007D76D7" w:rsidP="00C33EA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d)  When will the ball hit the ground?</w:t>
      </w:r>
    </w:p>
    <w:p w14:paraId="60B54C73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2642C46D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6A764B9B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573F7A7C" w14:textId="77777777" w:rsidR="007D76D7" w:rsidRPr="00D06845" w:rsidRDefault="007D76D7" w:rsidP="00C33EA8">
      <w:pPr>
        <w:rPr>
          <w:rFonts w:asciiTheme="majorHAnsi" w:hAnsiTheme="majorHAnsi"/>
          <w:b/>
          <w:i/>
          <w:sz w:val="28"/>
          <w:szCs w:val="28"/>
        </w:rPr>
      </w:pPr>
      <w:r w:rsidRPr="00D06845">
        <w:rPr>
          <w:rFonts w:asciiTheme="majorHAnsi" w:hAnsiTheme="majorHAnsi"/>
          <w:b/>
          <w:i/>
          <w:sz w:val="28"/>
          <w:szCs w:val="28"/>
        </w:rPr>
        <w:lastRenderedPageBreak/>
        <w:t>Sample Question #2:</w:t>
      </w:r>
    </w:p>
    <w:p w14:paraId="394AC695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Barb pulled the plug in her bathtub and it started to drain.  The amount of water in the bathtub as it drains is represented by the equation </w:t>
      </w:r>
      <w:r w:rsidR="003F0EB3">
        <w:rPr>
          <w:rFonts w:asciiTheme="majorHAnsi" w:hAnsiTheme="majorHAnsi"/>
          <w:sz w:val="28"/>
          <w:szCs w:val="28"/>
        </w:rPr>
        <w:t xml:space="preserve">                                   </w:t>
      </w:r>
      <w:r>
        <w:rPr>
          <w:rFonts w:asciiTheme="majorHAnsi" w:hAnsiTheme="majorHAnsi"/>
          <w:sz w:val="28"/>
          <w:szCs w:val="28"/>
        </w:rPr>
        <w:t>L = -5t</w:t>
      </w:r>
      <w:r>
        <w:rPr>
          <w:rFonts w:asciiTheme="majorHAnsi" w:hAnsiTheme="majorHAnsi"/>
          <w:sz w:val="28"/>
          <w:szCs w:val="28"/>
          <w:vertAlign w:val="superscript"/>
        </w:rPr>
        <w:t>2</w:t>
      </w:r>
      <w:r w:rsidR="003F0EB3">
        <w:rPr>
          <w:rFonts w:asciiTheme="majorHAnsi" w:hAnsiTheme="majorHAnsi"/>
          <w:sz w:val="28"/>
          <w:szCs w:val="28"/>
        </w:rPr>
        <w:t xml:space="preserve"> – 8 t + 120, where L represents the number of liters of water in the bathtub and t represents the amount of time, in minutes, since the plug was pulled.  </w:t>
      </w:r>
    </w:p>
    <w:p w14:paraId="04B10C50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173205CC" w14:textId="77777777" w:rsidR="003F0EB3" w:rsidRDefault="003F0EB3" w:rsidP="003F0EB3">
      <w:pPr>
        <w:ind w:left="360" w:hanging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a)  How many liters of water were in the bathtub when Barb pulled the plug?  Show your reasoning.</w:t>
      </w:r>
    </w:p>
    <w:p w14:paraId="75152771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47970D11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08DD1820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24F33A06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2205CD13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53992406" w14:textId="77777777" w:rsidR="003F0EB3" w:rsidRPr="007D76D7" w:rsidRDefault="003F0EB3" w:rsidP="003F0EB3">
      <w:pPr>
        <w:ind w:left="360" w:hanging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b)  Determine, to the nearest tenth of a minute, the amount of time it takes for all of the water in the bathtub to drain.</w:t>
      </w:r>
    </w:p>
    <w:p w14:paraId="3507D704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08D09052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443D416D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7D03CFCE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1648108B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65AF5DF7" w14:textId="77777777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13B4B2C9" w14:textId="77777777" w:rsidR="003F0EB3" w:rsidRDefault="003F0EB3" w:rsidP="00C33EA8">
      <w:pPr>
        <w:rPr>
          <w:rFonts w:asciiTheme="majorHAnsi" w:hAnsiTheme="majorHAnsi"/>
          <w:sz w:val="28"/>
          <w:szCs w:val="28"/>
        </w:rPr>
      </w:pPr>
    </w:p>
    <w:p w14:paraId="163B8BA2" w14:textId="0CA989D3" w:rsidR="007D76D7" w:rsidRDefault="007D76D7" w:rsidP="00C33EA8">
      <w:pPr>
        <w:rPr>
          <w:rFonts w:asciiTheme="majorHAnsi" w:hAnsiTheme="majorHAnsi"/>
          <w:sz w:val="28"/>
          <w:szCs w:val="28"/>
        </w:rPr>
      </w:pPr>
    </w:p>
    <w:p w14:paraId="1062AAAB" w14:textId="6FEBB732" w:rsidR="00FB5047" w:rsidRPr="00D06845" w:rsidRDefault="002B1811" w:rsidP="000C1E81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Sample Question #3</w:t>
      </w:r>
    </w:p>
    <w:p w14:paraId="21881F41" w14:textId="4F484791" w:rsidR="00385233" w:rsidRDefault="00385233" w:rsidP="000C1E8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tour company has a ti</w:t>
      </w:r>
      <w:r w:rsidR="00D06845">
        <w:rPr>
          <w:rFonts w:asciiTheme="majorHAnsi" w:hAnsiTheme="majorHAnsi"/>
          <w:sz w:val="28"/>
          <w:szCs w:val="28"/>
        </w:rPr>
        <w:t xml:space="preserve">cket price that goes down </w:t>
      </w:r>
      <m:oMath>
        <m:r>
          <w:rPr>
            <w:rFonts w:ascii="Cambria Math" w:hAnsi="Cambria Math"/>
            <w:sz w:val="28"/>
            <w:szCs w:val="28"/>
          </w:rPr>
          <m:t>$2</m:t>
        </m:r>
      </m:oMath>
      <w:r w:rsidR="00D06845">
        <w:rPr>
          <w:rFonts w:asciiTheme="majorHAnsi" w:hAnsiTheme="majorHAnsi"/>
          <w:sz w:val="28"/>
          <w:szCs w:val="28"/>
        </w:rPr>
        <w:t xml:space="preserve"> for</w:t>
      </w:r>
      <w:r>
        <w:rPr>
          <w:rFonts w:asciiTheme="majorHAnsi" w:hAnsiTheme="majorHAnsi"/>
          <w:sz w:val="28"/>
          <w:szCs w:val="28"/>
        </w:rPr>
        <w:t xml:space="preserve"> every additional person who signs up for a group trip.  They charge, per person, </w:t>
      </w:r>
      <m:oMath>
        <m:r>
          <w:rPr>
            <w:rFonts w:ascii="Cambria Math" w:hAnsi="Cambria Math"/>
            <w:sz w:val="28"/>
            <w:szCs w:val="28"/>
          </w:rPr>
          <m:t>52 – 2n</m:t>
        </m:r>
      </m:oMath>
      <w:r>
        <w:rPr>
          <w:rFonts w:asciiTheme="majorHAnsi" w:hAnsiTheme="majorHAnsi"/>
          <w:sz w:val="28"/>
          <w:szCs w:val="28"/>
        </w:rPr>
        <w:t xml:space="preserve">, where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rFonts w:asciiTheme="majorHAnsi" w:hAnsiTheme="majorHAnsi"/>
          <w:sz w:val="28"/>
          <w:szCs w:val="28"/>
        </w:rPr>
        <w:t xml:space="preserve"> is the number of people that go on the trip.  Their total </w:t>
      </w:r>
      <w:r w:rsidR="00D06845">
        <w:rPr>
          <w:rFonts w:asciiTheme="majorHAnsi" w:hAnsiTheme="majorHAnsi"/>
          <w:sz w:val="28"/>
          <w:szCs w:val="28"/>
        </w:rPr>
        <w:t xml:space="preserve">revenue,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="00D06845">
        <w:rPr>
          <w:rFonts w:asciiTheme="majorHAnsi" w:hAnsiTheme="majorHAnsi"/>
          <w:sz w:val="28"/>
          <w:szCs w:val="28"/>
        </w:rPr>
        <w:t xml:space="preserve">, as a function of the number of people who go on the trip is </w:t>
      </w:r>
      <m:oMath>
        <m:r>
          <w:rPr>
            <w:rFonts w:ascii="Cambria Math" w:hAnsi="Cambria Math"/>
            <w:sz w:val="28"/>
            <w:szCs w:val="28"/>
          </w:rPr>
          <m:t>52n-2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06845">
        <w:rPr>
          <w:rFonts w:asciiTheme="majorHAnsi" w:eastAsiaTheme="minorEastAsia" w:hAnsiTheme="majorHAnsi"/>
          <w:sz w:val="28"/>
          <w:szCs w:val="28"/>
        </w:rPr>
        <w:t>.</w:t>
      </w:r>
    </w:p>
    <w:p w14:paraId="58FAFBA4" w14:textId="71B3E0EA" w:rsidR="00D06845" w:rsidRDefault="00D06845" w:rsidP="00D06845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many people maximize the revenue for the tour company?</w:t>
      </w:r>
    </w:p>
    <w:p w14:paraId="1CC876AF" w14:textId="44487704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2B0ABD48" w14:textId="21FDEF79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25D8A8F6" w14:textId="70309423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12AFE5EC" w14:textId="77777777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6F77665A" w14:textId="3661514F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4E79196B" w14:textId="60E6000C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729CAA2B" w14:textId="77777777" w:rsidR="00D06845" w:rsidRP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47F0BAB3" w14:textId="7192F909" w:rsidR="00D06845" w:rsidRDefault="00D06845" w:rsidP="00D06845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is the maximum number of people that can sign up in order for the tour company to </w:t>
      </w:r>
      <w:r w:rsidRPr="00D06845">
        <w:rPr>
          <w:rFonts w:asciiTheme="majorHAnsi" w:hAnsiTheme="majorHAnsi"/>
          <w:i/>
          <w:sz w:val="28"/>
          <w:szCs w:val="28"/>
        </w:rPr>
        <w:t>not</w:t>
      </w:r>
      <w:r>
        <w:rPr>
          <w:rFonts w:asciiTheme="majorHAnsi" w:hAnsiTheme="majorHAnsi"/>
          <w:sz w:val="28"/>
          <w:szCs w:val="28"/>
        </w:rPr>
        <w:t xml:space="preserve"> lose money on the trip?</w:t>
      </w:r>
    </w:p>
    <w:p w14:paraId="2E68D345" w14:textId="24908260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56E6591E" w14:textId="3A2EC4B4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2F3CEEF4" w14:textId="40C3FF23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3A1FC4EC" w14:textId="24F61703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0FDDA6F5" w14:textId="2D85AF40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7CA102BD" w14:textId="6EFE8D30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367B6120" w14:textId="7A30D643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3E98CAA4" w14:textId="77777777" w:rsid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307D5578" w14:textId="77777777" w:rsidR="00D06845" w:rsidRPr="00D06845" w:rsidRDefault="00D06845" w:rsidP="00D06845">
      <w:pPr>
        <w:rPr>
          <w:rFonts w:asciiTheme="majorHAnsi" w:hAnsiTheme="majorHAnsi"/>
          <w:sz w:val="28"/>
          <w:szCs w:val="28"/>
        </w:rPr>
      </w:pPr>
    </w:p>
    <w:p w14:paraId="10F7DCA0" w14:textId="56ED2E5A" w:rsidR="00385233" w:rsidRPr="00D06845" w:rsidRDefault="002B1811" w:rsidP="000C1E81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Sample Question #4</w:t>
      </w:r>
    </w:p>
    <w:p w14:paraId="2144827E" w14:textId="77777777" w:rsidR="00FB5047" w:rsidRPr="008322CB" w:rsidRDefault="00FB5047" w:rsidP="008322CB">
      <w:pPr>
        <w:rPr>
          <w:rFonts w:asciiTheme="majorHAnsi" w:hAnsiTheme="majorHAnsi"/>
          <w:sz w:val="28"/>
          <w:szCs w:val="28"/>
        </w:rPr>
      </w:pPr>
      <w:r w:rsidRPr="008322CB">
        <w:rPr>
          <w:rFonts w:asciiTheme="majorHAnsi" w:hAnsiTheme="majorHAnsi"/>
          <w:sz w:val="28"/>
          <w:szCs w:val="28"/>
        </w:rPr>
        <w:t>The table below gives the average amount, in thousands of dollars, of an individual’s retirement fund.</w:t>
      </w:r>
    </w:p>
    <w:tbl>
      <w:tblPr>
        <w:tblStyle w:val="TableGrid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1188"/>
        <w:gridCol w:w="2070"/>
      </w:tblGrid>
      <w:tr w:rsidR="00FB5047" w14:paraId="0DF6B369" w14:textId="77777777" w:rsidTr="00497ED7">
        <w:tc>
          <w:tcPr>
            <w:tcW w:w="1188" w:type="dxa"/>
          </w:tcPr>
          <w:p w14:paraId="5C4EEDE5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Year</w:t>
            </w:r>
          </w:p>
        </w:tc>
        <w:tc>
          <w:tcPr>
            <w:tcW w:w="2070" w:type="dxa"/>
          </w:tcPr>
          <w:p w14:paraId="5B094707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Amount (in thousands of dollars)</w:t>
            </w:r>
          </w:p>
        </w:tc>
      </w:tr>
      <w:tr w:rsidR="00FB5047" w14:paraId="7B65B7FC" w14:textId="77777777" w:rsidTr="00497ED7">
        <w:tc>
          <w:tcPr>
            <w:tcW w:w="1188" w:type="dxa"/>
          </w:tcPr>
          <w:p w14:paraId="4C4D6AC8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1985</w:t>
            </w:r>
          </w:p>
        </w:tc>
        <w:tc>
          <w:tcPr>
            <w:tcW w:w="2070" w:type="dxa"/>
          </w:tcPr>
          <w:p w14:paraId="510657DE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FB5047" w14:paraId="3429FEBB" w14:textId="77777777" w:rsidTr="00497ED7">
        <w:tc>
          <w:tcPr>
            <w:tcW w:w="1188" w:type="dxa"/>
          </w:tcPr>
          <w:p w14:paraId="085044AC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1990</w:t>
            </w:r>
          </w:p>
        </w:tc>
        <w:tc>
          <w:tcPr>
            <w:tcW w:w="2070" w:type="dxa"/>
          </w:tcPr>
          <w:p w14:paraId="0A67335C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</w:tr>
      <w:tr w:rsidR="00FB5047" w14:paraId="490B611A" w14:textId="77777777" w:rsidTr="00497ED7">
        <w:tc>
          <w:tcPr>
            <w:tcW w:w="1188" w:type="dxa"/>
          </w:tcPr>
          <w:p w14:paraId="4A1E0926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1995</w:t>
            </w:r>
          </w:p>
        </w:tc>
        <w:tc>
          <w:tcPr>
            <w:tcW w:w="2070" w:type="dxa"/>
          </w:tcPr>
          <w:p w14:paraId="7D51E000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</w:tr>
      <w:tr w:rsidR="00FB5047" w14:paraId="7744E8F0" w14:textId="77777777" w:rsidTr="00497ED7">
        <w:tc>
          <w:tcPr>
            <w:tcW w:w="1188" w:type="dxa"/>
          </w:tcPr>
          <w:p w14:paraId="5498FB16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2000</w:t>
            </w:r>
          </w:p>
        </w:tc>
        <w:tc>
          <w:tcPr>
            <w:tcW w:w="2070" w:type="dxa"/>
          </w:tcPr>
          <w:p w14:paraId="0BE55044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101</w:t>
            </w:r>
          </w:p>
        </w:tc>
      </w:tr>
      <w:tr w:rsidR="00FB5047" w14:paraId="047CF216" w14:textId="77777777" w:rsidTr="00497ED7">
        <w:tc>
          <w:tcPr>
            <w:tcW w:w="1188" w:type="dxa"/>
          </w:tcPr>
          <w:p w14:paraId="29A92DC9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2005</w:t>
            </w:r>
          </w:p>
        </w:tc>
        <w:tc>
          <w:tcPr>
            <w:tcW w:w="2070" w:type="dxa"/>
          </w:tcPr>
          <w:p w14:paraId="5A4E2F64" w14:textId="77777777" w:rsidR="00FB5047" w:rsidRDefault="00FB5047" w:rsidP="00497E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196</w:t>
            </w:r>
          </w:p>
        </w:tc>
      </w:tr>
    </w:tbl>
    <w:p w14:paraId="485FF8E7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24DC97A0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3DB1A992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63C314B6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4DFE7FAE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37750FD3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20ECF4C9" w14:textId="77777777" w:rsidR="00FB5047" w:rsidRDefault="00FB5047" w:rsidP="00FB5047">
      <w:pPr>
        <w:rPr>
          <w:rFonts w:asciiTheme="majorHAnsi" w:hAnsiTheme="majorHAnsi"/>
          <w:sz w:val="28"/>
          <w:szCs w:val="28"/>
        </w:rPr>
      </w:pPr>
    </w:p>
    <w:p w14:paraId="3D778269" w14:textId="77777777" w:rsidR="00FB5047" w:rsidRDefault="00FB5047" w:rsidP="00FB5047">
      <w:pPr>
        <w:ind w:left="1080" w:hanging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a)  Using x = 1 to represent 1985, find a quadratic regression model to    represent this data rounding all coefficients to the nearest thousandth.</w:t>
      </w:r>
    </w:p>
    <w:p w14:paraId="2CD2C33F" w14:textId="77777777" w:rsidR="00FB5047" w:rsidRDefault="00FB5047" w:rsidP="00FB5047">
      <w:pPr>
        <w:ind w:left="720"/>
        <w:rPr>
          <w:rFonts w:asciiTheme="majorHAnsi" w:hAnsiTheme="majorHAnsi"/>
          <w:sz w:val="28"/>
          <w:szCs w:val="28"/>
        </w:rPr>
      </w:pPr>
    </w:p>
    <w:p w14:paraId="2C991E35" w14:textId="77777777" w:rsidR="00FB5047" w:rsidRDefault="00FB5047" w:rsidP="00FB5047">
      <w:pPr>
        <w:ind w:left="720"/>
        <w:rPr>
          <w:rFonts w:asciiTheme="majorHAnsi" w:hAnsiTheme="majorHAnsi"/>
          <w:sz w:val="28"/>
          <w:szCs w:val="28"/>
        </w:rPr>
      </w:pPr>
    </w:p>
    <w:p w14:paraId="09289453" w14:textId="77777777" w:rsidR="00FB5047" w:rsidRDefault="00FB5047" w:rsidP="00FB5047">
      <w:pPr>
        <w:ind w:left="720"/>
        <w:rPr>
          <w:rFonts w:asciiTheme="majorHAnsi" w:hAnsiTheme="majorHAnsi"/>
          <w:sz w:val="28"/>
          <w:szCs w:val="28"/>
        </w:rPr>
      </w:pPr>
    </w:p>
    <w:p w14:paraId="74CEE90C" w14:textId="77777777" w:rsidR="00FB5047" w:rsidRDefault="00FB5047" w:rsidP="00FB5047">
      <w:pPr>
        <w:ind w:left="1080" w:hanging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b)  To the nearest thousand dollars, what will the fund be worth in 2015?</w:t>
      </w:r>
    </w:p>
    <w:p w14:paraId="2E6321BF" w14:textId="6C5B9A4A" w:rsidR="00FB5047" w:rsidRDefault="00FB5047" w:rsidP="000C1E81">
      <w:pPr>
        <w:rPr>
          <w:rFonts w:asciiTheme="majorHAnsi" w:hAnsiTheme="majorHAnsi"/>
          <w:b/>
          <w:sz w:val="28"/>
          <w:szCs w:val="28"/>
        </w:rPr>
      </w:pPr>
    </w:p>
    <w:p w14:paraId="113AEAAB" w14:textId="0795E330" w:rsidR="008322CB" w:rsidRDefault="008322CB" w:rsidP="000C1E81">
      <w:pPr>
        <w:rPr>
          <w:rFonts w:asciiTheme="majorHAnsi" w:hAnsiTheme="majorHAnsi"/>
          <w:b/>
          <w:sz w:val="28"/>
          <w:szCs w:val="28"/>
        </w:rPr>
      </w:pPr>
    </w:p>
    <w:p w14:paraId="1C396282" w14:textId="5BA94A70" w:rsidR="008322CB" w:rsidRDefault="008322CB" w:rsidP="000C1E81">
      <w:pPr>
        <w:rPr>
          <w:rFonts w:asciiTheme="majorHAnsi" w:hAnsiTheme="majorHAnsi"/>
          <w:b/>
          <w:sz w:val="28"/>
          <w:szCs w:val="28"/>
        </w:rPr>
      </w:pPr>
    </w:p>
    <w:p w14:paraId="0899A1D4" w14:textId="43A907C2" w:rsidR="008322CB" w:rsidRDefault="008322CB" w:rsidP="000C1E81">
      <w:pPr>
        <w:rPr>
          <w:rFonts w:asciiTheme="majorHAnsi" w:hAnsiTheme="majorHAnsi"/>
          <w:b/>
          <w:sz w:val="28"/>
          <w:szCs w:val="28"/>
        </w:rPr>
      </w:pPr>
    </w:p>
    <w:p w14:paraId="469B7B36" w14:textId="78B221CB" w:rsidR="008322CB" w:rsidRDefault="008322CB" w:rsidP="000C1E81">
      <w:pPr>
        <w:rPr>
          <w:rFonts w:asciiTheme="majorHAnsi" w:hAnsiTheme="majorHAnsi"/>
          <w:b/>
          <w:sz w:val="28"/>
          <w:szCs w:val="28"/>
        </w:rPr>
      </w:pPr>
    </w:p>
    <w:p w14:paraId="64C76D5E" w14:textId="77777777" w:rsidR="008322CB" w:rsidRDefault="008322CB" w:rsidP="000C1E81">
      <w:pPr>
        <w:rPr>
          <w:rFonts w:asciiTheme="majorHAnsi" w:hAnsiTheme="majorHAnsi"/>
          <w:b/>
          <w:sz w:val="28"/>
          <w:szCs w:val="28"/>
        </w:rPr>
      </w:pPr>
    </w:p>
    <w:p w14:paraId="51CFC7E5" w14:textId="7F6A95D3" w:rsidR="00C3280B" w:rsidRDefault="002B1811" w:rsidP="000C1E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Sample Question #5</w:t>
      </w:r>
    </w:p>
    <w:p w14:paraId="6ADF4197" w14:textId="6EDDD4AB" w:rsidR="00F00162" w:rsidRDefault="00F00162" w:rsidP="000C1E8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Which value, to the nearest hundredth, is a solution of </w:t>
      </w:r>
      <m:oMath>
        <m:r>
          <w:rPr>
            <w:rFonts w:ascii="Cambria Math" w:hAnsi="Cambria Math"/>
            <w:sz w:val="28"/>
            <w:szCs w:val="28"/>
          </w:rPr>
          <m:t xml:space="preserve">p(x)=q(x) </m:t>
        </m:r>
      </m:oMath>
      <w:r>
        <w:rPr>
          <w:rFonts w:asciiTheme="majorHAnsi" w:hAnsiTheme="majorHAnsi"/>
          <w:sz w:val="28"/>
          <w:szCs w:val="28"/>
        </w:rPr>
        <w:t xml:space="preserve">if </w:t>
      </w:r>
      <w:r>
        <w:rPr>
          <w:rFonts w:asciiTheme="majorHAnsi" w:eastAsiaTheme="minorEastAsia" w:hAnsiTheme="majorHAnsi"/>
          <w:sz w:val="28"/>
          <w:szCs w:val="28"/>
        </w:rPr>
        <w:t xml:space="preserve">                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2x-3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=-5x-2</m:t>
        </m:r>
      </m:oMath>
      <w:r w:rsidR="00DB4044">
        <w:rPr>
          <w:rFonts w:asciiTheme="majorHAnsi" w:eastAsiaTheme="minorEastAsia" w:hAnsiTheme="majorHAnsi"/>
          <w:sz w:val="28"/>
          <w:szCs w:val="28"/>
        </w:rPr>
        <w:t>?</w:t>
      </w:r>
    </w:p>
    <w:p w14:paraId="4A3F7531" w14:textId="6516AD3A" w:rsidR="00F00162" w:rsidRPr="00DB4044" w:rsidRDefault="00DB4044" w:rsidP="00F00162">
      <w:pPr>
        <w:pStyle w:val="ListParagraph"/>
        <w:numPr>
          <w:ilvl w:val="0"/>
          <w:numId w:val="6"/>
        </w:numPr>
        <w:rPr>
          <w:rFonts w:ascii="Cambria Math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-2.47</m:t>
        </m:r>
      </m:oMath>
    </w:p>
    <w:p w14:paraId="4CA955ED" w14:textId="54AB4DDC" w:rsidR="00F00162" w:rsidRPr="00DB4044" w:rsidRDefault="00DB4044" w:rsidP="00F00162">
      <w:pPr>
        <w:pStyle w:val="ListParagraph"/>
        <w:numPr>
          <w:ilvl w:val="0"/>
          <w:numId w:val="6"/>
        </w:numPr>
        <w:rPr>
          <w:rFonts w:ascii="Cambria Math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-2.68</m:t>
        </m:r>
      </m:oMath>
    </w:p>
    <w:p w14:paraId="492B7990" w14:textId="2F32D53C" w:rsidR="00F00162" w:rsidRPr="00DB4044" w:rsidRDefault="00DB4044" w:rsidP="00F00162">
      <w:pPr>
        <w:pStyle w:val="ListParagraph"/>
        <w:numPr>
          <w:ilvl w:val="0"/>
          <w:numId w:val="6"/>
        </w:numPr>
        <w:rPr>
          <w:rFonts w:ascii="Cambria Math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(-2.47,10.34)</m:t>
        </m:r>
      </m:oMath>
    </w:p>
    <w:p w14:paraId="7A9A842C" w14:textId="2F28EDE8" w:rsidR="00F00162" w:rsidRPr="00DB4044" w:rsidRDefault="00DB4044" w:rsidP="00F00162">
      <w:pPr>
        <w:pStyle w:val="ListParagraph"/>
        <w:numPr>
          <w:ilvl w:val="0"/>
          <w:numId w:val="6"/>
        </w:numPr>
        <w:rPr>
          <w:rFonts w:ascii="Cambria Math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(.14,-2.68)</m:t>
        </m:r>
      </m:oMath>
    </w:p>
    <w:p w14:paraId="0BEF83BF" w14:textId="38490D20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65894849" w14:textId="6B62CC87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4B2A95D2" w14:textId="2F7726CD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09185EE4" w14:textId="30AD9EC9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0FB162FC" w14:textId="67AF039A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402A24EE" w14:textId="5E836D29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72FFAE22" w14:textId="2C9E063B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4561E0FF" w14:textId="3DBBE795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6CB013B8" w14:textId="53F8E126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0DE2529D" w14:textId="28DD3405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49217F27" w14:textId="3BAD4EE0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02B7C99C" w14:textId="3F85F37F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p w14:paraId="10DB2C6D" w14:textId="3D9703CD" w:rsidR="00DB4044" w:rsidRDefault="00DB4044" w:rsidP="00DB4044">
      <w:pPr>
        <w:rPr>
          <w:rFonts w:asciiTheme="majorHAnsi" w:eastAsiaTheme="minorEastAsia" w:hAnsiTheme="majorHAnsi"/>
          <w:sz w:val="28"/>
          <w:szCs w:val="28"/>
        </w:rPr>
      </w:pPr>
    </w:p>
    <w:sectPr w:rsidR="00DB40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12CF" w14:textId="77777777" w:rsidR="00E84433" w:rsidRDefault="00E84433" w:rsidP="00341DD4">
      <w:pPr>
        <w:spacing w:after="0" w:line="240" w:lineRule="auto"/>
      </w:pPr>
      <w:r>
        <w:separator/>
      </w:r>
    </w:p>
  </w:endnote>
  <w:endnote w:type="continuationSeparator" w:id="0">
    <w:p w14:paraId="329FE82C" w14:textId="77777777" w:rsidR="00E84433" w:rsidRDefault="00E84433" w:rsidP="0034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8FE9" w14:textId="77777777" w:rsidR="00497ED7" w:rsidRDefault="0049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656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2D4B" w14:textId="6847F40B" w:rsidR="00497ED7" w:rsidRDefault="00497E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CAB30C" w14:textId="77777777" w:rsidR="00497ED7" w:rsidRDefault="00497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473B" w14:textId="77777777" w:rsidR="00497ED7" w:rsidRDefault="0049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5D6F" w14:textId="77777777" w:rsidR="00E84433" w:rsidRDefault="00E84433" w:rsidP="00341DD4">
      <w:pPr>
        <w:spacing w:after="0" w:line="240" w:lineRule="auto"/>
      </w:pPr>
      <w:r>
        <w:separator/>
      </w:r>
    </w:p>
  </w:footnote>
  <w:footnote w:type="continuationSeparator" w:id="0">
    <w:p w14:paraId="7E9F8E42" w14:textId="77777777" w:rsidR="00E84433" w:rsidRDefault="00E84433" w:rsidP="0034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AF354" w14:textId="77777777" w:rsidR="00497ED7" w:rsidRDefault="00497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C87E" w14:textId="77777777" w:rsidR="00497ED7" w:rsidRDefault="00497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B5ED" w14:textId="77777777" w:rsidR="00497ED7" w:rsidRDefault="00497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5174"/>
    <w:multiLevelType w:val="hybridMultilevel"/>
    <w:tmpl w:val="E222DDC2"/>
    <w:lvl w:ilvl="0" w:tplc="94F62C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650C"/>
    <w:multiLevelType w:val="hybridMultilevel"/>
    <w:tmpl w:val="814A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3758"/>
    <w:multiLevelType w:val="hybridMultilevel"/>
    <w:tmpl w:val="71EC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6C35"/>
    <w:multiLevelType w:val="hybridMultilevel"/>
    <w:tmpl w:val="254ADE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E7FE1"/>
    <w:multiLevelType w:val="hybridMultilevel"/>
    <w:tmpl w:val="7122AFAE"/>
    <w:lvl w:ilvl="0" w:tplc="4DC00C6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687C"/>
    <w:multiLevelType w:val="hybridMultilevel"/>
    <w:tmpl w:val="83DC31BE"/>
    <w:lvl w:ilvl="0" w:tplc="7F3EFB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A8"/>
    <w:rsid w:val="000C1E81"/>
    <w:rsid w:val="001F5E10"/>
    <w:rsid w:val="002B1811"/>
    <w:rsid w:val="002C2BA2"/>
    <w:rsid w:val="002F078D"/>
    <w:rsid w:val="00341DD4"/>
    <w:rsid w:val="00377C21"/>
    <w:rsid w:val="00385233"/>
    <w:rsid w:val="003F0EB3"/>
    <w:rsid w:val="00494CC8"/>
    <w:rsid w:val="00497ED7"/>
    <w:rsid w:val="004A5C46"/>
    <w:rsid w:val="00512D35"/>
    <w:rsid w:val="005F7F4F"/>
    <w:rsid w:val="00654CC6"/>
    <w:rsid w:val="006D4D78"/>
    <w:rsid w:val="006F0AA0"/>
    <w:rsid w:val="00741E2B"/>
    <w:rsid w:val="007D76D7"/>
    <w:rsid w:val="008322CB"/>
    <w:rsid w:val="00856D6A"/>
    <w:rsid w:val="00897796"/>
    <w:rsid w:val="008F77DC"/>
    <w:rsid w:val="00957EEA"/>
    <w:rsid w:val="0099742B"/>
    <w:rsid w:val="00A16639"/>
    <w:rsid w:val="00A254BA"/>
    <w:rsid w:val="00A376EF"/>
    <w:rsid w:val="00B002D1"/>
    <w:rsid w:val="00B2558E"/>
    <w:rsid w:val="00B94442"/>
    <w:rsid w:val="00BC5325"/>
    <w:rsid w:val="00C3280B"/>
    <w:rsid w:val="00C33EA8"/>
    <w:rsid w:val="00C56E8E"/>
    <w:rsid w:val="00CE7243"/>
    <w:rsid w:val="00D06845"/>
    <w:rsid w:val="00DB4044"/>
    <w:rsid w:val="00DD3DB3"/>
    <w:rsid w:val="00E21DAD"/>
    <w:rsid w:val="00E84433"/>
    <w:rsid w:val="00F00162"/>
    <w:rsid w:val="00F7679B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089D"/>
  <w15:docId w15:val="{7D700F39-8B95-4799-ACFF-B3AAFB81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E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EA8"/>
    <w:rPr>
      <w:color w:val="808080"/>
    </w:rPr>
  </w:style>
  <w:style w:type="table" w:styleId="TableGrid">
    <w:name w:val="Table Grid"/>
    <w:basedOn w:val="TableNormal"/>
    <w:uiPriority w:val="59"/>
    <w:rsid w:val="00F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D4"/>
  </w:style>
  <w:style w:type="paragraph" w:styleId="Footer">
    <w:name w:val="footer"/>
    <w:basedOn w:val="Normal"/>
    <w:link w:val="FooterChar"/>
    <w:uiPriority w:val="99"/>
    <w:unhideWhenUsed/>
    <w:rsid w:val="0034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010BD-110F-4670-A856-84FBF9BFC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85A28-A248-4270-8D8D-4DE438A7D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1CA44-A407-4698-B57C-D3CA4760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McLean</dc:creator>
  <cp:lastModifiedBy>Visca, Frank S</cp:lastModifiedBy>
  <cp:revision>9</cp:revision>
  <cp:lastPrinted>2017-06-29T17:52:00Z</cp:lastPrinted>
  <dcterms:created xsi:type="dcterms:W3CDTF">2017-06-29T17:53:00Z</dcterms:created>
  <dcterms:modified xsi:type="dcterms:W3CDTF">2019-06-06T15:35:00Z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